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F015E1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F015E1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b/>
                <w:sz w:val="20"/>
                <w:szCs w:val="20"/>
              </w:rPr>
              <w:t>OBRAZAC</w:t>
            </w:r>
          </w:p>
          <w:p w14:paraId="6B679D46" w14:textId="77777777" w:rsidR="005606D5" w:rsidRPr="00F015E1" w:rsidRDefault="00980071" w:rsidP="00980071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sudjelovanja u postupku savjetovanju s javnošću o  </w:t>
            </w:r>
          </w:p>
          <w:p w14:paraId="41A0470D" w14:textId="5D02BE05" w:rsidR="00980071" w:rsidRPr="00F015E1" w:rsidRDefault="005606D5" w:rsidP="005606D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Pravilniku o provedbi postupaka jednostavne nabave  </w:t>
            </w:r>
          </w:p>
        </w:tc>
      </w:tr>
      <w:tr w:rsidR="00980071" w:rsidRPr="00F015E1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6AF210E6" w:rsidR="00980071" w:rsidRPr="00F015E1" w:rsidRDefault="001E63EC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>Nacrt Pravilnika o provedbi postupaka jednostavne nabave</w:t>
            </w:r>
          </w:p>
        </w:tc>
      </w:tr>
      <w:tr w:rsidR="00980071" w:rsidRPr="00F015E1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1ED8F5D8" w:rsidR="00980071" w:rsidRPr="00F015E1" w:rsidRDefault="000A5DAF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Hrvatski Crveni križ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Gradsko društvo Crvenog križa Duga Resa</w:t>
            </w:r>
          </w:p>
        </w:tc>
      </w:tr>
      <w:tr w:rsidR="00980071" w:rsidRPr="00F015E1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1E0D2A1E" w:rsidR="00980071" w:rsidRPr="00F015E1" w:rsidRDefault="00F62F06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>1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4</w:t>
            </w:r>
            <w:r w:rsidR="0093351C" w:rsidRPr="00F015E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listopada</w:t>
            </w:r>
            <w:r w:rsidR="0093351C" w:rsidRPr="00F015E1">
              <w:rPr>
                <w:rFonts w:ascii="Arial" w:hAnsi="Arial" w:cs="Arial"/>
                <w:sz w:val="20"/>
                <w:szCs w:val="20"/>
              </w:rPr>
              <w:t xml:space="preserve"> 2026. godina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F015E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47E49170" w:rsidR="00980071" w:rsidRPr="00F015E1" w:rsidRDefault="00F015E1" w:rsidP="00980071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2. studenog </w:t>
            </w:r>
            <w:r w:rsidR="00AF29AC" w:rsidRPr="00F015E1">
              <w:rPr>
                <w:rFonts w:ascii="Arial" w:hAnsi="Arial" w:cs="Arial"/>
                <w:sz w:val="20"/>
                <w:szCs w:val="20"/>
              </w:rPr>
              <w:t>2026. godine</w:t>
            </w:r>
          </w:p>
        </w:tc>
      </w:tr>
      <w:tr w:rsidR="00980071" w:rsidRPr="00F015E1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F015E1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F015E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F015E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F015E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F015E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F015E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F015E1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F015E1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29698660" w14:textId="64F924A1" w:rsidR="00012A5B" w:rsidRPr="00F015E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Popunjeni obrazac s prilogom potrebno je dostaviti zaključno do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2</w:t>
            </w:r>
            <w:r w:rsidRPr="00F015E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studenog</w:t>
            </w:r>
            <w:r w:rsidRPr="00F015E1">
              <w:rPr>
                <w:rFonts w:ascii="Arial" w:hAnsi="Arial" w:cs="Arial"/>
                <w:sz w:val="20"/>
                <w:szCs w:val="20"/>
              </w:rPr>
              <w:t xml:space="preserve"> 2026. godina na adresu elektroničke pošte: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gdck.dugaresa@gmail.com</w:t>
            </w:r>
          </w:p>
          <w:p w14:paraId="1260A64F" w14:textId="542A0F4E" w:rsidR="00980071" w:rsidRPr="00F015E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Kontakt osoba za provedbu savjetovanja: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Lucija Car</w:t>
            </w:r>
          </w:p>
          <w:p w14:paraId="20D8F1CD" w14:textId="77777777" w:rsidR="00980071" w:rsidRPr="00F015E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F015E1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F015E1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F015E1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F015E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01204D85" w:rsidR="00980071" w:rsidRPr="00F015E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t xml:space="preserve">Izvješće će biti objavljeno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3</w:t>
            </w:r>
            <w:r w:rsidRPr="00F015E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studenog</w:t>
            </w:r>
            <w:r w:rsidRPr="00F015E1">
              <w:rPr>
                <w:rFonts w:ascii="Arial" w:hAnsi="Arial" w:cs="Arial"/>
                <w:sz w:val="20"/>
                <w:szCs w:val="20"/>
              </w:rPr>
              <w:t xml:space="preserve"> 2026. na internetskoj stranici Hrvatskog Crvenog križa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 xml:space="preserve"> Gradskog društa Crvenog križa Duga Resa</w:t>
            </w:r>
            <w:r w:rsidRPr="00F015E1">
              <w:rPr>
                <w:rFonts w:ascii="Arial" w:hAnsi="Arial" w:cs="Arial"/>
                <w:sz w:val="20"/>
                <w:szCs w:val="20"/>
              </w:rPr>
              <w:t>, na poveznici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="00F015E1" w:rsidRPr="00F015E1">
              <w:rPr>
                <w:rFonts w:ascii="Arial" w:hAnsi="Arial" w:cs="Arial"/>
                <w:sz w:val="20"/>
                <w:szCs w:val="20"/>
              </w:rPr>
              <w:t>https://crveni-kriz-duga-resa.hr/pristup-informacijama/</w:t>
            </w:r>
          </w:p>
          <w:p w14:paraId="3453F7D0" w14:textId="77777777" w:rsidR="00980071" w:rsidRPr="00F015E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15E1">
              <w:rPr>
                <w:rFonts w:ascii="Arial" w:hAnsi="Arial" w:cs="Arial"/>
                <w:sz w:val="20"/>
                <w:szCs w:val="20"/>
              </w:rPr>
              <w:lastRenderedPageBreak/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E4960" w14:textId="77777777" w:rsidR="008333EE" w:rsidRDefault="008333EE" w:rsidP="00372214">
      <w:pPr>
        <w:spacing w:after="0" w:line="240" w:lineRule="auto"/>
      </w:pPr>
      <w:r>
        <w:separator/>
      </w:r>
    </w:p>
  </w:endnote>
  <w:endnote w:type="continuationSeparator" w:id="0">
    <w:p w14:paraId="62C72FC6" w14:textId="77777777" w:rsidR="008333EE" w:rsidRDefault="008333EE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50AC4" w14:textId="77777777" w:rsidR="008333EE" w:rsidRDefault="008333EE" w:rsidP="00372214">
      <w:pPr>
        <w:spacing w:after="0" w:line="240" w:lineRule="auto"/>
      </w:pPr>
      <w:r>
        <w:separator/>
      </w:r>
    </w:p>
  </w:footnote>
  <w:footnote w:type="continuationSeparator" w:id="0">
    <w:p w14:paraId="39F06A46" w14:textId="77777777" w:rsidR="008333EE" w:rsidRDefault="008333EE" w:rsidP="00372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246D" w14:textId="405CE0AB" w:rsidR="00F015E1" w:rsidRDefault="00F015E1" w:rsidP="00F015E1">
    <w:pPr>
      <w:pStyle w:val="Header"/>
      <w:jc w:val="center"/>
    </w:pPr>
    <w:r>
      <w:rPr>
        <w:noProof/>
      </w:rPr>
      <w:drawing>
        <wp:inline distT="0" distB="0" distL="0" distR="0" wp14:anchorId="4623E9EB" wp14:editId="4E9F7134">
          <wp:extent cx="464820" cy="464820"/>
          <wp:effectExtent l="0" t="0" r="0" b="0"/>
          <wp:docPr id="21369872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987200" name="Picture 21369872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820" cy="464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10AFF"/>
    <w:rsid w:val="00012A5B"/>
    <w:rsid w:val="00035CCB"/>
    <w:rsid w:val="000A5DAF"/>
    <w:rsid w:val="000C450B"/>
    <w:rsid w:val="00126072"/>
    <w:rsid w:val="00127402"/>
    <w:rsid w:val="001D5563"/>
    <w:rsid w:val="001E63EC"/>
    <w:rsid w:val="0024655E"/>
    <w:rsid w:val="00312C3E"/>
    <w:rsid w:val="00363D5E"/>
    <w:rsid w:val="00372214"/>
    <w:rsid w:val="004A729B"/>
    <w:rsid w:val="004B44DF"/>
    <w:rsid w:val="005606D5"/>
    <w:rsid w:val="0059128C"/>
    <w:rsid w:val="005B094B"/>
    <w:rsid w:val="005E3A00"/>
    <w:rsid w:val="005E76B0"/>
    <w:rsid w:val="0078169E"/>
    <w:rsid w:val="007E3734"/>
    <w:rsid w:val="007F18D5"/>
    <w:rsid w:val="007F3801"/>
    <w:rsid w:val="00817741"/>
    <w:rsid w:val="008333EE"/>
    <w:rsid w:val="008867FE"/>
    <w:rsid w:val="0093351C"/>
    <w:rsid w:val="00976EDF"/>
    <w:rsid w:val="00980071"/>
    <w:rsid w:val="009B4F42"/>
    <w:rsid w:val="00A518A2"/>
    <w:rsid w:val="00A5378C"/>
    <w:rsid w:val="00A812E6"/>
    <w:rsid w:val="00AF29AC"/>
    <w:rsid w:val="00B74A6E"/>
    <w:rsid w:val="00BA5E52"/>
    <w:rsid w:val="00BD5FED"/>
    <w:rsid w:val="00C274E3"/>
    <w:rsid w:val="00C62235"/>
    <w:rsid w:val="00CB6C59"/>
    <w:rsid w:val="00CF6BDF"/>
    <w:rsid w:val="00D02792"/>
    <w:rsid w:val="00DD0462"/>
    <w:rsid w:val="00DE0AED"/>
    <w:rsid w:val="00DF204A"/>
    <w:rsid w:val="00E44ADA"/>
    <w:rsid w:val="00ED3477"/>
    <w:rsid w:val="00F015E1"/>
    <w:rsid w:val="00F323DB"/>
    <w:rsid w:val="00F607F1"/>
    <w:rsid w:val="00F62F06"/>
    <w:rsid w:val="00FC773F"/>
    <w:rsid w:val="00FF0B57"/>
    <w:rsid w:val="00FF11A8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2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4</cp:revision>
  <dcterms:created xsi:type="dcterms:W3CDTF">2026-07-17T08:47:00Z</dcterms:created>
  <dcterms:modified xsi:type="dcterms:W3CDTF">2026-10-14T07:19:00Z</dcterms:modified>
</cp:coreProperties>
</file>